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Trenton, New Jersey  08638</w:t>
      </w:r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7A1008BB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135CE6">
        <w:rPr>
          <w:rFonts w:ascii="Arial" w:hAnsi="Arial" w:cs="Arial"/>
          <w:b/>
        </w:rPr>
        <w:t>February 14</w:t>
      </w:r>
      <w:r w:rsidR="000C76D0" w:rsidRPr="002D7DB7">
        <w:rPr>
          <w:rFonts w:ascii="Arial" w:hAnsi="Arial" w:cs="Arial"/>
          <w:b/>
        </w:rPr>
        <w:t>, 202</w:t>
      </w:r>
      <w:r w:rsidR="001460E3">
        <w:rPr>
          <w:rFonts w:ascii="Arial" w:hAnsi="Arial" w:cs="Arial"/>
          <w:b/>
        </w:rPr>
        <w:t>4</w:t>
      </w:r>
    </w:p>
    <w:p w14:paraId="4DE6B188" w14:textId="52B8D164" w:rsidR="0091434F" w:rsidRPr="002D7DB7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7C867CAD" w14:textId="7B9D9BCA" w:rsidR="00413D00" w:rsidRPr="00FF7ED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135CE6" w:rsidRPr="00FF7ED0">
        <w:rPr>
          <w:rFonts w:ascii="Arial" w:hAnsi="Arial" w:cs="Arial"/>
          <w:sz w:val="21"/>
          <w:szCs w:val="21"/>
        </w:rPr>
        <w:t>January 10</w:t>
      </w:r>
      <w:r w:rsidR="0045698B" w:rsidRPr="00FF7ED0">
        <w:rPr>
          <w:rFonts w:ascii="Arial" w:hAnsi="Arial" w:cs="Arial"/>
          <w:sz w:val="21"/>
          <w:szCs w:val="21"/>
        </w:rPr>
        <w:t xml:space="preserve">, </w:t>
      </w:r>
      <w:r w:rsidR="00413D00" w:rsidRPr="00FF7ED0">
        <w:rPr>
          <w:rFonts w:ascii="Arial" w:hAnsi="Arial" w:cs="Arial"/>
          <w:sz w:val="21"/>
          <w:szCs w:val="21"/>
        </w:rPr>
        <w:t>202</w:t>
      </w:r>
      <w:r w:rsidR="00135CE6" w:rsidRPr="00FF7ED0">
        <w:rPr>
          <w:rFonts w:ascii="Arial" w:hAnsi="Arial" w:cs="Arial"/>
          <w:sz w:val="21"/>
          <w:szCs w:val="21"/>
        </w:rPr>
        <w:t>4</w:t>
      </w:r>
    </w:p>
    <w:p w14:paraId="6EEAB44A" w14:textId="77777777" w:rsidR="005A31D8" w:rsidRPr="00FF7ED0" w:rsidRDefault="005A31D8" w:rsidP="005A31D8">
      <w:pPr>
        <w:pStyle w:val="ListParagraph"/>
        <w:rPr>
          <w:rFonts w:ascii="Arial" w:hAnsi="Arial" w:cs="Arial"/>
          <w:sz w:val="21"/>
          <w:szCs w:val="21"/>
        </w:rPr>
      </w:pPr>
    </w:p>
    <w:p w14:paraId="00FE9DBC" w14:textId="67C49F7B" w:rsidR="005A31D8" w:rsidRPr="00FF7ED0" w:rsidRDefault="005A31D8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</w:t>
      </w:r>
      <w:r w:rsidR="00135CE6" w:rsidRPr="00FF7ED0">
        <w:rPr>
          <w:rFonts w:ascii="Arial" w:hAnsi="Arial" w:cs="Arial"/>
          <w:sz w:val="21"/>
          <w:szCs w:val="21"/>
        </w:rPr>
        <w:t>of the Executive Session held on January 10, 2024</w:t>
      </w:r>
    </w:p>
    <w:p w14:paraId="3B097211" w14:textId="77777777" w:rsidR="00135CE6" w:rsidRPr="00FF7ED0" w:rsidRDefault="00135CE6" w:rsidP="00135CE6">
      <w:pPr>
        <w:pStyle w:val="ListParagraph"/>
        <w:rPr>
          <w:rFonts w:ascii="Arial" w:hAnsi="Arial" w:cs="Arial"/>
          <w:sz w:val="21"/>
          <w:szCs w:val="21"/>
        </w:rPr>
      </w:pPr>
    </w:p>
    <w:p w14:paraId="6155FE4B" w14:textId="49D4F9F7" w:rsidR="00135CE6" w:rsidRPr="00FF7ED0" w:rsidRDefault="00135CE6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Approval of the Special Meeting Minutes for the meeting held on February 1, 2024</w:t>
      </w:r>
    </w:p>
    <w:p w14:paraId="295BF3E5" w14:textId="34689B49" w:rsidR="0045698B" w:rsidRPr="00FF7ED0" w:rsidRDefault="0045698B" w:rsidP="0045698B">
      <w:pPr>
        <w:rPr>
          <w:rFonts w:ascii="Arial" w:hAnsi="Arial" w:cs="Arial"/>
          <w:sz w:val="21"/>
          <w:szCs w:val="21"/>
        </w:rPr>
      </w:pPr>
    </w:p>
    <w:p w14:paraId="4EEEFF94" w14:textId="30A58842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551DD5F2" w14:textId="5F00725D" w:rsidR="000C76D0" w:rsidRPr="00FF7ED0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5A31D8" w:rsidRPr="00FF7ED0">
        <w:rPr>
          <w:rFonts w:ascii="Arial" w:hAnsi="Arial" w:cs="Arial"/>
          <w:b/>
          <w:sz w:val="21"/>
          <w:szCs w:val="21"/>
        </w:rPr>
        <w:t>0</w:t>
      </w:r>
      <w:r w:rsidR="00135CE6" w:rsidRPr="00FF7ED0">
        <w:rPr>
          <w:rFonts w:ascii="Arial" w:hAnsi="Arial" w:cs="Arial"/>
          <w:b/>
          <w:sz w:val="21"/>
          <w:szCs w:val="21"/>
        </w:rPr>
        <w:t>6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</w:p>
    <w:p w14:paraId="74A5930E" w14:textId="77777777" w:rsidR="000C76D0" w:rsidRPr="00FF7ED0" w:rsidRDefault="000C76D0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Trenton approving the list of disbursements for </w:t>
      </w:r>
    </w:p>
    <w:p w14:paraId="0F0780BE" w14:textId="0668D9AD" w:rsidR="000C76D0" w:rsidRPr="00FF7ED0" w:rsidRDefault="00135CE6" w:rsidP="000C76D0">
      <w:pPr>
        <w:pStyle w:val="ListParagraph"/>
        <w:ind w:left="3600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January 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57F1960F" w14:textId="73D808B5" w:rsidR="006041F6" w:rsidRPr="00FF7ED0" w:rsidRDefault="00136386" w:rsidP="006041F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</w:t>
      </w:r>
      <w:r w:rsidR="001460E3" w:rsidRPr="00FF7ED0">
        <w:rPr>
          <w:rFonts w:ascii="Arial" w:eastAsia="Times New Roman" w:hAnsi="Arial" w:cs="Arial"/>
          <w:b/>
          <w:bCs/>
          <w:sz w:val="21"/>
          <w:szCs w:val="21"/>
        </w:rPr>
        <w:t>4</w:t>
      </w:r>
      <w:r w:rsidR="005A31D8" w:rsidRPr="00FF7ED0">
        <w:rPr>
          <w:rFonts w:ascii="Arial" w:eastAsia="Times New Roman" w:hAnsi="Arial" w:cs="Arial"/>
          <w:b/>
          <w:bCs/>
          <w:sz w:val="21"/>
          <w:szCs w:val="21"/>
        </w:rPr>
        <w:t>-0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>7</w:t>
      </w:r>
      <w:r w:rsidR="0045698B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 w:rsidR="002D7DB7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935EA4"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6435015F" w14:textId="77777777" w:rsidR="00135CE6" w:rsidRPr="00FF7ED0" w:rsidRDefault="00135CE6" w:rsidP="006041F6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 xml:space="preserve">Approving the Annual Budget for Fiscal Year beginning </w:t>
      </w:r>
    </w:p>
    <w:p w14:paraId="58D56849" w14:textId="608297C4" w:rsidR="0045698B" w:rsidRPr="00FF7ED0" w:rsidRDefault="00135CE6" w:rsidP="006041F6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>January 1,2024 and ending December 31, 2024</w:t>
      </w:r>
      <w:r w:rsidR="005A31D8" w:rsidRPr="00FF7ED0">
        <w:rPr>
          <w:rFonts w:ascii="Arial" w:eastAsia="Times New Roman" w:hAnsi="Arial" w:cs="Arial"/>
          <w:sz w:val="21"/>
          <w:szCs w:val="21"/>
        </w:rPr>
        <w:t>.</w:t>
      </w:r>
    </w:p>
    <w:p w14:paraId="10C83F7A" w14:textId="77777777" w:rsidR="00306E10" w:rsidRPr="00FF7ED0" w:rsidRDefault="00306E10" w:rsidP="006041F6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</w:p>
    <w:p w14:paraId="4EB568B8" w14:textId="10AB6D42" w:rsidR="00306E10" w:rsidRPr="00FF7ED0" w:rsidRDefault="00306E10" w:rsidP="00135CE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24-0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>8</w:t>
      </w:r>
      <w:r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        </w:t>
      </w:r>
      <w:bookmarkStart w:id="1" w:name="_Hlk149835552"/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bookmarkEnd w:id="1"/>
      <w:r w:rsidR="00135CE6" w:rsidRPr="00FF7ED0">
        <w:rPr>
          <w:rFonts w:ascii="Arial" w:eastAsia="Times New Roman" w:hAnsi="Arial" w:cs="Arial"/>
          <w:sz w:val="21"/>
          <w:szCs w:val="21"/>
        </w:rPr>
        <w:t xml:space="preserve">approving </w:t>
      </w:r>
    </w:p>
    <w:p w14:paraId="567F2482" w14:textId="7AD2B3EE" w:rsidR="00135CE6" w:rsidRPr="00FF7ED0" w:rsidRDefault="00FF7ED0" w:rsidP="00135CE6">
      <w:pPr>
        <w:ind w:left="351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135CE6" w:rsidRPr="00FF7ED0">
        <w:rPr>
          <w:rFonts w:ascii="Arial" w:eastAsia="Times New Roman" w:hAnsi="Arial" w:cs="Arial"/>
          <w:sz w:val="21"/>
          <w:szCs w:val="21"/>
        </w:rPr>
        <w:t xml:space="preserve">the late introduction of and submission of the Housing </w:t>
      </w:r>
      <w:r w:rsidRPr="00FF7ED0">
        <w:rPr>
          <w:rFonts w:ascii="Arial" w:eastAsia="Times New Roman" w:hAnsi="Arial" w:cs="Arial"/>
          <w:sz w:val="21"/>
          <w:szCs w:val="21"/>
        </w:rPr>
        <w:t xml:space="preserve">Authority </w:t>
      </w:r>
      <w:r>
        <w:rPr>
          <w:rFonts w:ascii="Arial" w:eastAsia="Times New Roman" w:hAnsi="Arial" w:cs="Arial"/>
          <w:sz w:val="21"/>
          <w:szCs w:val="21"/>
        </w:rPr>
        <w:t>Budget</w:t>
      </w:r>
      <w:r w:rsidR="00135CE6" w:rsidRPr="00FF7ED0">
        <w:rPr>
          <w:rFonts w:ascii="Arial" w:eastAsia="Times New Roman" w:hAnsi="Arial" w:cs="Arial"/>
          <w:sz w:val="21"/>
          <w:szCs w:val="21"/>
        </w:rPr>
        <w:t xml:space="preserve"> for the Fiscal Year January 1, </w:t>
      </w:r>
      <w:r w:rsidRPr="00FF7ED0">
        <w:rPr>
          <w:rFonts w:ascii="Arial" w:eastAsia="Times New Roman" w:hAnsi="Arial" w:cs="Arial"/>
          <w:sz w:val="21"/>
          <w:szCs w:val="21"/>
        </w:rPr>
        <w:t>2023,</w:t>
      </w:r>
      <w:r w:rsidR="00135CE6" w:rsidRPr="00FF7ED0">
        <w:rPr>
          <w:rFonts w:ascii="Arial" w:eastAsia="Times New Roman" w:hAnsi="Arial" w:cs="Arial"/>
          <w:sz w:val="21"/>
          <w:szCs w:val="21"/>
        </w:rPr>
        <w:t xml:space="preserve"> to December 31, 2023.</w:t>
      </w:r>
    </w:p>
    <w:p w14:paraId="1600B015" w14:textId="77777777" w:rsidR="00DA0A18" w:rsidRPr="00FF7ED0" w:rsidRDefault="00DA0A18" w:rsidP="00306E1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0D37ABB3" w14:textId="09E0D080" w:rsidR="00DA0A18" w:rsidRPr="00FF7ED0" w:rsidRDefault="00DA0A18" w:rsidP="00DA0A1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24-0</w:t>
      </w:r>
      <w:r w:rsidR="00135CE6" w:rsidRPr="00FF7ED0">
        <w:rPr>
          <w:rFonts w:ascii="Arial" w:eastAsia="Times New Roman" w:hAnsi="Arial" w:cs="Arial"/>
          <w:b/>
          <w:bCs/>
          <w:sz w:val="21"/>
          <w:szCs w:val="21"/>
        </w:rPr>
        <w:t xml:space="preserve">9        </w:t>
      </w:r>
      <w:r w:rsidR="00FF7ED0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3C5237CD" w14:textId="2CAAFAC9" w:rsidR="00DA0A18" w:rsidRPr="00FF7ED0" w:rsidRDefault="00DA0A18" w:rsidP="00135CE6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 xml:space="preserve">authorizing the Executive Director </w:t>
      </w:r>
      <w:r w:rsidR="00135CE6" w:rsidRPr="00FF7ED0">
        <w:rPr>
          <w:rFonts w:ascii="Arial" w:eastAsia="Times New Roman" w:hAnsi="Arial" w:cs="Arial"/>
          <w:sz w:val="21"/>
          <w:szCs w:val="21"/>
        </w:rPr>
        <w:t>to execute an Agreement with BDO USA for the provision of accounting and financial support.</w:t>
      </w:r>
    </w:p>
    <w:p w14:paraId="2B909F0A" w14:textId="77777777" w:rsidR="00FF7ED0" w:rsidRPr="00FF7ED0" w:rsidRDefault="00FF7ED0" w:rsidP="00FF7ED0">
      <w:pPr>
        <w:jc w:val="both"/>
        <w:rPr>
          <w:rFonts w:ascii="Arial" w:eastAsia="Times New Roman" w:hAnsi="Arial" w:cs="Arial"/>
          <w:sz w:val="21"/>
          <w:szCs w:val="21"/>
        </w:rPr>
      </w:pPr>
    </w:p>
    <w:p w14:paraId="68C158E8" w14:textId="77777777" w:rsidR="00FF7ED0" w:rsidRPr="00FF7ED0" w:rsidRDefault="00FF7ED0" w:rsidP="00FF7ED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FF7ED0">
        <w:rPr>
          <w:rFonts w:ascii="Arial" w:eastAsia="Times New Roman" w:hAnsi="Arial" w:cs="Arial"/>
          <w:b/>
          <w:bCs/>
          <w:sz w:val="21"/>
          <w:szCs w:val="21"/>
        </w:rPr>
        <w:t>Resolution 24-10</w:t>
      </w:r>
      <w:r w:rsidRPr="00FF7ED0">
        <w:rPr>
          <w:rFonts w:ascii="Arial" w:eastAsia="Times New Roman" w:hAnsi="Arial" w:cs="Arial"/>
          <w:b/>
          <w:bCs/>
          <w:sz w:val="21"/>
          <w:szCs w:val="21"/>
        </w:rPr>
        <w:tab/>
      </w:r>
      <w:r w:rsidRPr="00FF7ED0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</w:p>
    <w:p w14:paraId="34CE3B75" w14:textId="01E0DE03" w:rsidR="00FF7ED0" w:rsidRPr="00FF7ED0" w:rsidRDefault="00FF7ED0" w:rsidP="00FF7ED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 xml:space="preserve">authorizing the Executive Director to execute said contracts. </w:t>
      </w:r>
    </w:p>
    <w:p w14:paraId="332B1A27" w14:textId="77777777" w:rsidR="00FF7ED0" w:rsidRPr="00FF7ED0" w:rsidRDefault="00FF7ED0" w:rsidP="00FF7ED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FF7ED0">
        <w:rPr>
          <w:rFonts w:ascii="Arial" w:eastAsia="Times New Roman" w:hAnsi="Arial" w:cs="Arial"/>
          <w:sz w:val="21"/>
          <w:szCs w:val="21"/>
        </w:rPr>
        <w:t xml:space="preserve">between the Trenton Housing Authority and the Communications </w:t>
      </w:r>
    </w:p>
    <w:p w14:paraId="1D074741" w14:textId="1FFB61BA" w:rsidR="00FF7ED0" w:rsidRPr="00FF7ED0" w:rsidRDefault="00FF7ED0" w:rsidP="00FF7ED0">
      <w:pPr>
        <w:pStyle w:val="ListParagraph"/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</w:t>
      </w:r>
      <w:r w:rsidRPr="00FF7ED0">
        <w:rPr>
          <w:rFonts w:ascii="Arial" w:eastAsia="Times New Roman" w:hAnsi="Arial" w:cs="Arial"/>
          <w:sz w:val="21"/>
          <w:szCs w:val="21"/>
        </w:rPr>
        <w:t>orker of America.</w:t>
      </w:r>
    </w:p>
    <w:bookmarkEnd w:id="0"/>
    <w:p w14:paraId="44F9406A" w14:textId="0522AD65" w:rsidR="00992068" w:rsidRPr="00FF7ED0" w:rsidRDefault="00992068" w:rsidP="00463E3B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New Business</w:t>
      </w:r>
    </w:p>
    <w:p w14:paraId="7022B1D7" w14:textId="0EC91A4D" w:rsidR="00EF7E82" w:rsidRPr="00FF7ED0" w:rsidRDefault="00EF7E82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Public Session</w:t>
      </w:r>
    </w:p>
    <w:p w14:paraId="5402B00C" w14:textId="240CD774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46E1DFBA" w:rsidR="00EE4FC6" w:rsidRPr="00FF7ED0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  <w:r w:rsidR="00FF7ED0">
        <w:rPr>
          <w:rFonts w:ascii="Arial" w:hAnsi="Arial" w:cs="Arial"/>
          <w:sz w:val="21"/>
          <w:szCs w:val="21"/>
        </w:rPr>
        <w:t>(if needed)</w:t>
      </w:r>
    </w:p>
    <w:p w14:paraId="2E2F1720" w14:textId="4D63AF4B" w:rsidR="0019237A" w:rsidRPr="00FF7ED0" w:rsidRDefault="0019237A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 Adjournment</w:t>
      </w:r>
    </w:p>
    <w:sectPr w:rsidR="0019237A" w:rsidRPr="00FF7ED0" w:rsidSect="00FF7ED0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BD6" w14:textId="77777777" w:rsidR="003F41A0" w:rsidRDefault="003F41A0" w:rsidP="00935EA4">
      <w:r>
        <w:separator/>
      </w:r>
    </w:p>
  </w:endnote>
  <w:endnote w:type="continuationSeparator" w:id="0">
    <w:p w14:paraId="013527BA" w14:textId="77777777" w:rsidR="003F41A0" w:rsidRDefault="003F41A0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889" w14:textId="77777777" w:rsidR="003F41A0" w:rsidRDefault="003F41A0" w:rsidP="00935EA4">
      <w:r>
        <w:separator/>
      </w:r>
    </w:p>
  </w:footnote>
  <w:footnote w:type="continuationSeparator" w:id="0">
    <w:p w14:paraId="0A05616F" w14:textId="77777777" w:rsidR="003F41A0" w:rsidRDefault="003F41A0" w:rsidP="0093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221D"/>
    <w:multiLevelType w:val="hybridMultilevel"/>
    <w:tmpl w:val="DE9455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92101">
    <w:abstractNumId w:val="0"/>
  </w:num>
  <w:num w:numId="2" w16cid:durableId="6300768">
    <w:abstractNumId w:val="4"/>
  </w:num>
  <w:num w:numId="3" w16cid:durableId="187569561">
    <w:abstractNumId w:val="3"/>
  </w:num>
  <w:num w:numId="4" w16cid:durableId="303849734">
    <w:abstractNumId w:val="5"/>
  </w:num>
  <w:num w:numId="5" w16cid:durableId="1182278030">
    <w:abstractNumId w:val="6"/>
  </w:num>
  <w:num w:numId="6" w16cid:durableId="470561982">
    <w:abstractNumId w:val="1"/>
  </w:num>
  <w:num w:numId="7" w16cid:durableId="95795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160C9"/>
    <w:rsid w:val="00051BBC"/>
    <w:rsid w:val="00052D32"/>
    <w:rsid w:val="0007334D"/>
    <w:rsid w:val="00075D7F"/>
    <w:rsid w:val="000838C4"/>
    <w:rsid w:val="000C76D0"/>
    <w:rsid w:val="000F0D03"/>
    <w:rsid w:val="000F61BE"/>
    <w:rsid w:val="000F7E7D"/>
    <w:rsid w:val="00101673"/>
    <w:rsid w:val="00135CE6"/>
    <w:rsid w:val="00136386"/>
    <w:rsid w:val="001460E3"/>
    <w:rsid w:val="00154877"/>
    <w:rsid w:val="0016536E"/>
    <w:rsid w:val="001855A5"/>
    <w:rsid w:val="0019237A"/>
    <w:rsid w:val="001B69F3"/>
    <w:rsid w:val="001C5675"/>
    <w:rsid w:val="001D0F53"/>
    <w:rsid w:val="002419AB"/>
    <w:rsid w:val="00263EAA"/>
    <w:rsid w:val="0027573A"/>
    <w:rsid w:val="00287CFA"/>
    <w:rsid w:val="00296DFA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8375C"/>
    <w:rsid w:val="003A3539"/>
    <w:rsid w:val="003E3615"/>
    <w:rsid w:val="003F2C42"/>
    <w:rsid w:val="003F41A0"/>
    <w:rsid w:val="00413D00"/>
    <w:rsid w:val="004218BC"/>
    <w:rsid w:val="00425333"/>
    <w:rsid w:val="00435E6E"/>
    <w:rsid w:val="004536E6"/>
    <w:rsid w:val="0045698B"/>
    <w:rsid w:val="00463E3B"/>
    <w:rsid w:val="0046495E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7484A"/>
    <w:rsid w:val="00581CD8"/>
    <w:rsid w:val="00586F98"/>
    <w:rsid w:val="005A31D8"/>
    <w:rsid w:val="005F6C47"/>
    <w:rsid w:val="006041F6"/>
    <w:rsid w:val="00611C8D"/>
    <w:rsid w:val="00621028"/>
    <w:rsid w:val="00634C03"/>
    <w:rsid w:val="0064028D"/>
    <w:rsid w:val="0064542B"/>
    <w:rsid w:val="00667E61"/>
    <w:rsid w:val="00682240"/>
    <w:rsid w:val="00692E76"/>
    <w:rsid w:val="006F7AC8"/>
    <w:rsid w:val="00702539"/>
    <w:rsid w:val="007471C2"/>
    <w:rsid w:val="0075624E"/>
    <w:rsid w:val="007B5A32"/>
    <w:rsid w:val="007D1A22"/>
    <w:rsid w:val="007D4B24"/>
    <w:rsid w:val="007E2F4A"/>
    <w:rsid w:val="00802011"/>
    <w:rsid w:val="00836EC0"/>
    <w:rsid w:val="00893E48"/>
    <w:rsid w:val="008C1F95"/>
    <w:rsid w:val="00900A00"/>
    <w:rsid w:val="0091434F"/>
    <w:rsid w:val="00914A31"/>
    <w:rsid w:val="00926461"/>
    <w:rsid w:val="00935EA4"/>
    <w:rsid w:val="00975B8B"/>
    <w:rsid w:val="00992068"/>
    <w:rsid w:val="009A0F47"/>
    <w:rsid w:val="009A2CE3"/>
    <w:rsid w:val="009A6C52"/>
    <w:rsid w:val="009B0CA1"/>
    <w:rsid w:val="009B2172"/>
    <w:rsid w:val="00A35224"/>
    <w:rsid w:val="00A359E0"/>
    <w:rsid w:val="00A5597F"/>
    <w:rsid w:val="00AB3D73"/>
    <w:rsid w:val="00AC1913"/>
    <w:rsid w:val="00AD25C2"/>
    <w:rsid w:val="00AF4503"/>
    <w:rsid w:val="00B0069B"/>
    <w:rsid w:val="00B4098C"/>
    <w:rsid w:val="00B4327B"/>
    <w:rsid w:val="00B43959"/>
    <w:rsid w:val="00B72EA8"/>
    <w:rsid w:val="00B8526E"/>
    <w:rsid w:val="00B96908"/>
    <w:rsid w:val="00B97E06"/>
    <w:rsid w:val="00BF29EF"/>
    <w:rsid w:val="00C12BCA"/>
    <w:rsid w:val="00C62DD2"/>
    <w:rsid w:val="00C7014C"/>
    <w:rsid w:val="00C96411"/>
    <w:rsid w:val="00CD6E9E"/>
    <w:rsid w:val="00CE2759"/>
    <w:rsid w:val="00CF1A48"/>
    <w:rsid w:val="00D167FA"/>
    <w:rsid w:val="00D22D96"/>
    <w:rsid w:val="00D9164E"/>
    <w:rsid w:val="00DA0A18"/>
    <w:rsid w:val="00DA7F5A"/>
    <w:rsid w:val="00DC2D61"/>
    <w:rsid w:val="00DD5050"/>
    <w:rsid w:val="00E2203B"/>
    <w:rsid w:val="00E249F5"/>
    <w:rsid w:val="00E5107C"/>
    <w:rsid w:val="00EB2300"/>
    <w:rsid w:val="00EE0D7F"/>
    <w:rsid w:val="00EE4FC6"/>
    <w:rsid w:val="00EF57F5"/>
    <w:rsid w:val="00EF7E82"/>
    <w:rsid w:val="00F030F4"/>
    <w:rsid w:val="00F10F22"/>
    <w:rsid w:val="00F14C5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2024-02-09T16:19:00Z</cp:lastPrinted>
  <dcterms:created xsi:type="dcterms:W3CDTF">2024-02-09T16:19:00Z</dcterms:created>
  <dcterms:modified xsi:type="dcterms:W3CDTF">2024-02-09T16:19:00Z</dcterms:modified>
</cp:coreProperties>
</file>